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AC3047" w:rsidP="009C438E">
      <w:bookmarkStart w:id="0" w:name="_GoBack"/>
      <w:bookmarkEnd w:id="0"/>
      <w:r>
        <w:rPr>
          <w:noProof/>
        </w:rPr>
        <w:pict>
          <v:shapetype id="_x0000_t202" coordsize="21600,21600" o:spt="202" path="m,l,21600r21600,l21600,xe">
            <v:stroke joinstyle="miter"/>
            <v:path gradientshapeok="t" o:connecttype="rect"/>
          </v:shapetype>
          <v:shape id="_x0000_s1038" type="#_x0000_t202" style="position:absolute;margin-left:54pt;margin-top:205.1pt;width:234pt;height:195.1pt;z-index:251637760;mso-wrap-edited:f;mso-position-horizontal-relative:page;mso-position-vertical-relative:page" wrapcoords="0 0 21600 0 21600 21600 0 21600 0 0" filled="f" stroked="f">
            <v:textbox style="mso-next-textbox:#_x0000_s1311" inset="0,0,0,0">
              <w:txbxContent>
                <w:p w:rsidR="007F360F" w:rsidRPr="00AC3047" w:rsidRDefault="00981940" w:rsidP="001E5185">
                  <w:pPr>
                    <w:pStyle w:val="BodyText"/>
                    <w:rPr>
                      <w:sz w:val="22"/>
                      <w:szCs w:val="22"/>
                    </w:rPr>
                  </w:pPr>
                  <w:r w:rsidRPr="00AC3047">
                    <w:rPr>
                      <w:sz w:val="22"/>
                      <w:szCs w:val="22"/>
                    </w:rPr>
                    <w:t>I am very excited to be teaching 9</w:t>
                  </w:r>
                  <w:r w:rsidRPr="00AC3047">
                    <w:rPr>
                      <w:sz w:val="22"/>
                      <w:szCs w:val="22"/>
                      <w:vertAlign w:val="superscript"/>
                    </w:rPr>
                    <w:t>th</w:t>
                  </w:r>
                  <w:r w:rsidRPr="00AC3047">
                    <w:rPr>
                      <w:sz w:val="22"/>
                      <w:szCs w:val="22"/>
                    </w:rPr>
                    <w:t xml:space="preserve"> grade World History this year. </w:t>
                  </w:r>
                </w:p>
                <w:p w:rsidR="005C3878" w:rsidRPr="00AC3047" w:rsidRDefault="00981940" w:rsidP="00F6665B">
                  <w:pPr>
                    <w:pStyle w:val="BodyText"/>
                    <w:rPr>
                      <w:sz w:val="22"/>
                      <w:szCs w:val="22"/>
                    </w:rPr>
                  </w:pPr>
                  <w:r w:rsidRPr="00AC3047">
                    <w:rPr>
                      <w:sz w:val="22"/>
                      <w:szCs w:val="22"/>
                    </w:rPr>
                    <w:t>This year we will be focusing on major historica</w:t>
                  </w:r>
                  <w:r w:rsidR="005C3878" w:rsidRPr="00AC3047">
                    <w:rPr>
                      <w:sz w:val="22"/>
                      <w:szCs w:val="22"/>
                    </w:rPr>
                    <w:t>l events in the world from the Enlightenment</w:t>
                  </w:r>
                  <w:r w:rsidRPr="00AC3047">
                    <w:rPr>
                      <w:sz w:val="22"/>
                      <w:szCs w:val="22"/>
                    </w:rPr>
                    <w:t xml:space="preserve"> to the Cold War. It’s a lot of time and events to cover so we’ve going to be working swiftly throughout the year. This class is required for you to pass in 9</w:t>
                  </w:r>
                  <w:r w:rsidRPr="00AC3047">
                    <w:rPr>
                      <w:sz w:val="22"/>
                      <w:szCs w:val="22"/>
                      <w:vertAlign w:val="superscript"/>
                    </w:rPr>
                    <w:t>th</w:t>
                  </w:r>
                  <w:r w:rsidRPr="00AC3047">
                    <w:rPr>
                      <w:sz w:val="22"/>
                      <w:szCs w:val="22"/>
                    </w:rPr>
                    <w:t xml:space="preserve"> grade.</w:t>
                  </w:r>
                  <w:r w:rsidR="005C3878" w:rsidRPr="00AC3047">
                    <w:rPr>
                      <w:sz w:val="22"/>
                      <w:szCs w:val="22"/>
                    </w:rPr>
                    <w:t xml:space="preserve"> This year will also begin “end-of-the course exams” which you will be taking in this class at the end of the year</w:t>
                  </w:r>
                  <w:r w:rsidR="00AC3047" w:rsidRPr="00AC3047">
                    <w:rPr>
                      <w:sz w:val="22"/>
                      <w:szCs w:val="22"/>
                    </w:rPr>
                    <w:t>.</w:t>
                  </w:r>
                </w:p>
                <w:p w:rsidR="00981940" w:rsidRDefault="00981940" w:rsidP="00F6665B">
                  <w:pPr>
                    <w:pStyle w:val="BodyText"/>
                  </w:pPr>
                  <w:r>
                    <w:t xml:space="preserve">Some of the events will be learning about this year: </w:t>
                  </w:r>
                </w:p>
                <w:p w:rsidR="00981940" w:rsidRDefault="00981940" w:rsidP="00981940">
                  <w:pPr>
                    <w:pStyle w:val="BodyText"/>
                    <w:numPr>
                      <w:ilvl w:val="0"/>
                      <w:numId w:val="16"/>
                    </w:numPr>
                  </w:pPr>
                  <w:r>
                    <w:t>French Revolution</w:t>
                  </w:r>
                </w:p>
                <w:p w:rsidR="00981940" w:rsidRDefault="00981940" w:rsidP="00981940">
                  <w:pPr>
                    <w:pStyle w:val="BodyText"/>
                    <w:numPr>
                      <w:ilvl w:val="0"/>
                      <w:numId w:val="16"/>
                    </w:numPr>
                  </w:pPr>
                  <w:r>
                    <w:t>Industrial Revolution</w:t>
                  </w:r>
                  <w:r w:rsidR="00786533">
                    <w:t xml:space="preserve"> &amp; Imperialism</w:t>
                  </w:r>
                </w:p>
                <w:p w:rsidR="00981940" w:rsidRDefault="00981940" w:rsidP="00981940">
                  <w:pPr>
                    <w:pStyle w:val="BodyText"/>
                    <w:numPr>
                      <w:ilvl w:val="0"/>
                      <w:numId w:val="16"/>
                    </w:numPr>
                  </w:pPr>
                  <w:r>
                    <w:t>WWI</w:t>
                  </w:r>
                </w:p>
                <w:p w:rsidR="00981940" w:rsidRDefault="00981940" w:rsidP="00981940">
                  <w:pPr>
                    <w:pStyle w:val="BodyText"/>
                    <w:numPr>
                      <w:ilvl w:val="0"/>
                      <w:numId w:val="16"/>
                    </w:numPr>
                  </w:pPr>
                  <w:r>
                    <w:t>WWII</w:t>
                  </w:r>
                </w:p>
                <w:p w:rsidR="00981940" w:rsidRPr="00F6665B" w:rsidRDefault="005C3878" w:rsidP="00981940">
                  <w:pPr>
                    <w:pStyle w:val="BodyText"/>
                    <w:numPr>
                      <w:ilvl w:val="0"/>
                      <w:numId w:val="16"/>
                    </w:numPr>
                  </w:pPr>
                  <w:r>
                    <w:t>Cold War</w:t>
                  </w:r>
                </w:p>
              </w:txbxContent>
            </v:textbox>
            <w10:wrap anchorx="page" anchory="page"/>
          </v:shape>
        </w:pict>
      </w:r>
      <w:r>
        <w:rPr>
          <w:noProof/>
        </w:rPr>
        <w:pict>
          <v:shape id="_x0000_s1478" type="#_x0000_t75" style="position:absolute;margin-left:-1.45pt;margin-top:358.35pt;width:154.9pt;height:145.65pt;z-index:251679744">
            <v:imagedata r:id="rId8" o:title="MCj02906830000[1]"/>
            <w10:wrap type="square"/>
          </v:shape>
        </w:pict>
      </w:r>
      <w:r>
        <w:rPr>
          <w:noProof/>
        </w:rPr>
        <w:pict>
          <v:shape id="_x0000_s1468" type="#_x0000_t202" style="position:absolute;margin-left:314.4pt;margin-top:204.45pt;width:233.65pt;height:119.55pt;z-index:251676672;mso-wrap-edited:f;mso-position-horizontal-relative:page;mso-position-vertical-relative:page" wrapcoords="0 0 21600 0 21600 21600 0 21600 0 0" filled="f" stroked="f">
            <v:textbox style="mso-next-textbox:#_x0000_s1468" inset="0,0,0,0">
              <w:txbxContent>
                <w:p w:rsidR="00453D3E" w:rsidRDefault="00981940" w:rsidP="00F12F72">
                  <w:pPr>
                    <w:pStyle w:val="BodyText"/>
                  </w:pPr>
                  <w:r>
                    <w:t>This year we’re going to focus on several important high school skills.</w:t>
                  </w:r>
                </w:p>
                <w:p w:rsidR="00174844" w:rsidRDefault="00981940" w:rsidP="00981940">
                  <w:pPr>
                    <w:pStyle w:val="BodyText"/>
                    <w:numPr>
                      <w:ilvl w:val="0"/>
                      <w:numId w:val="17"/>
                    </w:numPr>
                  </w:pPr>
                  <w:r>
                    <w:t>Outlining</w:t>
                  </w:r>
                </w:p>
                <w:p w:rsidR="00981940" w:rsidRDefault="00981940" w:rsidP="00981940">
                  <w:pPr>
                    <w:pStyle w:val="BodyText"/>
                    <w:numPr>
                      <w:ilvl w:val="0"/>
                      <w:numId w:val="17"/>
                    </w:numPr>
                  </w:pPr>
                  <w:r>
                    <w:t>Cooperative Groups</w:t>
                  </w:r>
                </w:p>
                <w:p w:rsidR="00981940" w:rsidRDefault="00981940" w:rsidP="00981940">
                  <w:pPr>
                    <w:pStyle w:val="BodyText"/>
                    <w:numPr>
                      <w:ilvl w:val="0"/>
                      <w:numId w:val="17"/>
                    </w:numPr>
                  </w:pPr>
                  <w:r>
                    <w:t>Vocabulary</w:t>
                  </w:r>
                </w:p>
                <w:p w:rsidR="00981940" w:rsidRDefault="00981940" w:rsidP="00981940">
                  <w:pPr>
                    <w:pStyle w:val="BodyText"/>
                    <w:numPr>
                      <w:ilvl w:val="0"/>
                      <w:numId w:val="17"/>
                    </w:numPr>
                  </w:pPr>
                  <w:r>
                    <w:t>Research</w:t>
                  </w:r>
                </w:p>
              </w:txbxContent>
            </v:textbox>
            <w10:wrap anchorx="page" anchory="page"/>
          </v:shape>
        </w:pict>
      </w:r>
      <w:r>
        <w:rPr>
          <w:noProof/>
        </w:rPr>
        <w:pict>
          <v:shape id="_x0000_s1307" type="#_x0000_t202" style="position:absolute;margin-left:6in;margin-top:36pt;width:117pt;height:81pt;z-index:251659264;mso-wrap-edited:f;mso-position-horizontal-relative:page;mso-position-vertical-relative:page" wrapcoords="0 0 21600 0 21600 21600 0 21600 0 0" filled="f" stroked="f">
            <v:textbox style="mso-next-textbox:#_x0000_s1307" inset="0,0,0,0">
              <w:txbxContent>
                <w:p w:rsidR="005B4F56" w:rsidRDefault="00981940" w:rsidP="005B4F56">
                  <w:pPr>
                    <w:pStyle w:val="Heading3"/>
                  </w:pPr>
                  <w:r>
                    <w:t>Coventry High School</w:t>
                  </w:r>
                </w:p>
                <w:p w:rsidR="001214FA" w:rsidRPr="001214FA" w:rsidRDefault="001214FA" w:rsidP="001214FA"/>
                <w:p w:rsidR="00DF3CC2" w:rsidRPr="00DF3CC2" w:rsidRDefault="001214FA" w:rsidP="00DF3CC2">
                  <w:pPr>
                    <w:pStyle w:val="SchoolAddress"/>
                  </w:pPr>
                  <w:r>
                    <w:t>Akron</w:t>
                  </w:r>
                  <w:r w:rsidR="00981940">
                    <w:t>, OHIO</w:t>
                  </w:r>
                </w:p>
                <w:p w:rsidR="00DF3CC2" w:rsidRDefault="00DF3CC2" w:rsidP="004B2E97">
                  <w:pPr>
                    <w:pStyle w:val="VolumeandIssue"/>
                  </w:pPr>
                </w:p>
                <w:p w:rsidR="005B4F56" w:rsidRPr="00A843A1" w:rsidRDefault="005C3878" w:rsidP="004B2E97">
                  <w:pPr>
                    <w:pStyle w:val="VolumeandIssue"/>
                  </w:pPr>
                  <w:r>
                    <w:t>August 2013</w:t>
                  </w:r>
                </w:p>
                <w:p w:rsidR="005B4F56" w:rsidRPr="00D502D3" w:rsidRDefault="005B4F56" w:rsidP="00A842F7">
                  <w:pPr>
                    <w:pStyle w:val="VolumeandIssue"/>
                  </w:pPr>
                  <w:r w:rsidRPr="00A843A1">
                    <w:t>Volume 1, Issue 1</w:t>
                  </w:r>
                </w:p>
                <w:p w:rsidR="005B4F56" w:rsidRPr="001B32F2" w:rsidRDefault="005B4F56" w:rsidP="005B4F56">
                  <w:pPr>
                    <w:pStyle w:val="SchoolAddress"/>
                  </w:pPr>
                </w:p>
              </w:txbxContent>
            </v:textbox>
            <w10:wrap anchorx="page" anchory="page"/>
          </v:shape>
        </w:pict>
      </w:r>
      <w:r>
        <w:rPr>
          <w:noProof/>
        </w:rPr>
        <w:pict>
          <v:shape id="_x0000_s1467" type="#_x0000_t202" style="position:absolute;margin-left:314.4pt;margin-top:180pt;width:226.2pt;height:25.1pt;z-index:251675648;mso-wrap-edited:f;mso-position-horizontal-relative:page;mso-position-vertical-relative:page" wrapcoords="0 0 21600 0 21600 21600 0 21600 0 0" filled="f" stroked="f">
            <v:textbox style="mso-next-textbox:#_x0000_s1467;mso-fit-shape-to-text:t" inset="0,0,0,0">
              <w:txbxContent>
                <w:p w:rsidR="00174844" w:rsidRPr="00456E19" w:rsidRDefault="00981940" w:rsidP="00647FE7">
                  <w:pPr>
                    <w:pStyle w:val="Heading1"/>
                  </w:pPr>
                  <w:r>
                    <w:t>Skills:</w:t>
                  </w:r>
                </w:p>
              </w:txbxContent>
            </v:textbox>
            <w10:wrap anchorx="page" anchory="page"/>
          </v:shape>
        </w:pict>
      </w:r>
      <w:r>
        <w:rPr>
          <w:noProof/>
        </w:rPr>
        <w:pict>
          <v:shape id="_x0000_s1466" type="#_x0000_t202" style="position:absolute;margin-left:315pt;margin-top:351pt;width:225pt;height:171pt;z-index:251674624;mso-wrap-edited:f;mso-position-horizontal-relative:page;mso-position-vertical-relative:page" wrapcoords="0 0 21600 0 21600 21600 0 21600 0 0" filled="f" stroked="f">
            <v:textbox style="mso-next-textbox:#_x0000_s1466" inset="0,0,0,0">
              <w:txbxContent>
                <w:p w:rsidR="00174844" w:rsidRPr="00F6665B" w:rsidRDefault="00981940" w:rsidP="00F6665B">
                  <w:pPr>
                    <w:pStyle w:val="BodyText"/>
                  </w:pPr>
                  <w:r>
                    <w:t>Organization- It’s going to be very important that you stay organized this year. You will have midterms and final exams to prepare for, so you need to have a place to put your worksheets, notes, review sheets, and other important papers</w:t>
                  </w:r>
                  <w:r w:rsidR="00174844" w:rsidRPr="00F6665B">
                    <w:t xml:space="preserve">. </w:t>
                  </w:r>
                </w:p>
                <w:p w:rsidR="00174844" w:rsidRPr="00F6665B" w:rsidRDefault="00981940" w:rsidP="00F6665B">
                  <w:pPr>
                    <w:pStyle w:val="BodyText"/>
                  </w:pPr>
                  <w:r>
                    <w:t xml:space="preserve">You need to get a folder, binder, </w:t>
                  </w:r>
                  <w:r w:rsidR="00E546A8">
                    <w:t xml:space="preserve">or file pocket to keep your papers in. I will be collecting </w:t>
                  </w:r>
                  <w:r w:rsidR="00786533">
                    <w:t xml:space="preserve">them </w:t>
                  </w:r>
                  <w:r w:rsidR="00E546A8">
                    <w:t>periodically throughout the units to check and grade. I do not care what they look like, what size or color- but you need some kind of organizational folder.</w:t>
                  </w:r>
                </w:p>
                <w:p w:rsidR="00174844" w:rsidRDefault="00174844" w:rsidP="004C787F">
                  <w:pPr>
                    <w:pStyle w:val="BodyText"/>
                  </w:pPr>
                </w:p>
              </w:txbxContent>
            </v:textbox>
            <w10:wrap anchorx="page" anchory="page"/>
          </v:shape>
        </w:pict>
      </w:r>
      <w:r>
        <w:rPr>
          <w:noProof/>
        </w:rPr>
        <w:pict>
          <v:shape id="_x0000_s1315" type="#_x0000_t202" style="position:absolute;margin-left:315pt;margin-top:558pt;width:234pt;height:180pt;z-index:251662336;mso-wrap-edited:f;mso-position-horizontal-relative:page;mso-position-vertical-relative:page" wrapcoords="0 0 21600 0 21600 21600 0 21600 0 0" filled="f" stroked="f">
            <v:textbox style="mso-next-textbox:#_x0000_s1315" inset="0,0,0,0">
              <w:txbxContent>
                <w:p w:rsidR="00CC3F51" w:rsidRPr="00F6665B" w:rsidRDefault="00E546A8" w:rsidP="00F6665B">
                  <w:pPr>
                    <w:pStyle w:val="BodyText"/>
                  </w:pPr>
                  <w:r>
                    <w:t xml:space="preserve">You will be receiving a planner from the school again this year. I expect you to use it to write down important information like tests, quizzes, and due dates. </w:t>
                  </w:r>
                </w:p>
                <w:p w:rsidR="00CC3F51" w:rsidRDefault="00E546A8" w:rsidP="00F6665B">
                  <w:pPr>
                    <w:pStyle w:val="BodyText"/>
                  </w:pPr>
                  <w:r>
                    <w:t>This planner also works as your hall pass. In order to leave the room, you need to have this planner and carry it with you after it has been filled out and signed by me.</w:t>
                  </w:r>
                </w:p>
                <w:p w:rsidR="00E546A8" w:rsidRPr="00F6665B" w:rsidRDefault="00E546A8" w:rsidP="00F6665B">
                  <w:pPr>
                    <w:pStyle w:val="BodyText"/>
                  </w:pPr>
                  <w:r>
                    <w:t>Don’t use your planner just for hall passes- use it as a calendar to write down due dates!</w:t>
                  </w:r>
                </w:p>
                <w:p w:rsidR="00BB757B" w:rsidRDefault="00BB757B" w:rsidP="00852988">
                  <w:pPr>
                    <w:pStyle w:val="BodyText"/>
                  </w:pPr>
                </w:p>
              </w:txbxContent>
            </v:textbox>
            <w10:wrap anchorx="page" anchory="page"/>
          </v:shape>
        </w:pict>
      </w:r>
      <w:r>
        <w:rPr>
          <w:noProof/>
        </w:rPr>
        <w:pict>
          <v:shape id="_x0000_s1314" type="#_x0000_t202" style="position:absolute;margin-left:315pt;margin-top:531pt;width:234pt;height:25.1pt;z-index:251661312;mso-wrap-edited:f;mso-position-horizontal-relative:page;mso-position-vertical-relative:page" wrapcoords="0 0 21600 0 21600 21600 0 21600 0 0" filled="f" stroked="f">
            <v:textbox style="mso-next-textbox:#_x0000_s1314;mso-fit-shape-to-text:t" inset="0,0,0,0">
              <w:txbxContent>
                <w:p w:rsidR="00BB757B" w:rsidRPr="00456E19" w:rsidRDefault="00E546A8" w:rsidP="00647FE7">
                  <w:pPr>
                    <w:pStyle w:val="Heading1"/>
                  </w:pPr>
                  <w:r>
                    <w:t>School Planner</w:t>
                  </w:r>
                </w:p>
              </w:txbxContent>
            </v:textbox>
            <w10:wrap anchorx="page" anchory="page"/>
          </v:shape>
        </w:pict>
      </w:r>
      <w:r>
        <w:rPr>
          <w:noProof/>
        </w:rPr>
        <w:pict>
          <v:shape id="_x0000_s1039" type="#_x0000_t202" style="position:absolute;margin-left:54pt;margin-top:180pt;width:234pt;height:25.1pt;z-index:251638784;mso-wrap-edited:f;mso-position-horizontal-relative:page;mso-position-vertical-relative:page" wrapcoords="0 0 21600 0 21600 21600 0 21600 0 0" filled="f" stroked="f">
            <v:textbox style="mso-next-textbox:#_x0000_s1039;mso-fit-shape-to-text:t" inset="0,0,0,0">
              <w:txbxContent>
                <w:p w:rsidR="005B7866" w:rsidRPr="00593D63" w:rsidRDefault="00981940" w:rsidP="00BA396A">
                  <w:pPr>
                    <w:pStyle w:val="Heading1"/>
                  </w:pPr>
                  <w:r>
                    <w:t>9</w:t>
                  </w:r>
                  <w:r w:rsidRPr="00981940">
                    <w:rPr>
                      <w:vertAlign w:val="superscript"/>
                    </w:rPr>
                    <w:t>th</w:t>
                  </w:r>
                  <w:r>
                    <w:t xml:space="preserve"> Grade World History</w:t>
                  </w:r>
                </w:p>
              </w:txbxContent>
            </v:textbox>
            <w10:wrap anchorx="page" anchory="page"/>
          </v:shape>
        </w:pict>
      </w:r>
      <w:r>
        <w:rPr>
          <w:noProof/>
        </w:rPr>
        <w:pict>
          <v:shape id="_x0000_s1456" type="#_x0000_t202" style="position:absolute;margin-left:153pt;margin-top:40.1pt;width:153pt;height:68pt;z-index:251673600;mso-position-horizontal-relative:page;mso-position-vertical-relative:page" filled="f" stroked="f">
            <v:textbox style="mso-next-textbox:#_x0000_s1456;mso-fit-shape-to-text:t" inset="0,0,0,0">
              <w:txbxContent>
                <w:p w:rsidR="005577F7" w:rsidRDefault="005577F7" w:rsidP="005577F7">
                  <w:pPr>
                    <w:pStyle w:val="BackToSchool"/>
                  </w:pPr>
                  <w:r>
                    <w:t xml:space="preserve">Back to </w:t>
                  </w:r>
                  <w:r>
                    <w:br/>
                    <w:t>School!</w:t>
                  </w:r>
                </w:p>
              </w:txbxContent>
            </v:textbox>
            <w10:wrap side="left" anchorx="page" anchory="page"/>
          </v:shape>
        </w:pict>
      </w:r>
      <w:r>
        <w:rPr>
          <w:noProof/>
        </w:rPr>
        <w:pict>
          <v:shape id="_x0000_s1455" type="#_x0000_t202" style="position:absolute;margin-left:54pt;margin-top:35.95pt;width:362.55pt;height:88.7pt;z-index:251672576;mso-wrap-style:none;mso-position-horizontal-relative:page;mso-position-vertical-relative:page" filled="f" stroked="f">
            <v:textbox style="mso-next-textbox:#_x0000_s1455;mso-fit-shape-to-text:t" inset="0,0,0,0">
              <w:txbxContent>
                <w:p w:rsidR="008E02B2" w:rsidRPr="008E02B2" w:rsidRDefault="00AC3047" w:rsidP="003743CF">
                  <w:r>
                    <w:pict>
                      <v:shape id="_x0000_i1027" type="#_x0000_t75" alt="banner with apples and crayons" style="width:362.5pt;height:88.75pt">
                        <v:imagedata r:id="rId9" o:title=""/>
                      </v:shape>
                    </w:pict>
                  </w:r>
                </w:p>
              </w:txbxContent>
            </v:textbox>
            <w10:wrap side="left" anchorx="page" anchory="page"/>
          </v:shape>
        </w:pict>
      </w:r>
      <w:r>
        <w:rPr>
          <w:noProof/>
        </w:rPr>
        <w:pict>
          <v:shape id="_x0000_s1311" type="#_x0000_t202" style="position:absolute;margin-left:54pt;margin-top:567pt;width:234pt;height:162pt;z-index:251660288;mso-position-horizontal-relative:page;mso-position-vertical-relative:page" filled="f" stroked="f">
            <v:textbox style="mso-next-textbox:#_x0000_s1311;mso-fit-shape-to-text:t" inset="0,0,0,0">
              <w:txbxContent/>
            </v:textbox>
            <w10:wrap anchorx="page" anchory="page"/>
          </v:shape>
        </w:pict>
      </w:r>
      <w:r>
        <w:rPr>
          <w:noProof/>
        </w:rPr>
        <w:pict>
          <v:group id="_x0000_s1324" style="position:absolute;margin-left:27pt;margin-top:63pt;width:558pt;height:684pt;z-index:251635712;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037" type="#_x0000_t202" style="position:absolute;margin-left:51.4pt;margin-top:135pt;width:506.6pt;height:39pt;z-index:251636736;mso-wrap-edited:f;mso-position-horizontal-relative:page;mso-position-vertical-relative:page" wrapcoords="0 0 21600 0 21600 21600 0 21600 0 0" filled="f" stroked="f" strokecolor="white">
            <v:textbox style="mso-next-textbox:#_x0000_s1037;mso-fit-shape-to-text:t" inset="0,0,0,0">
              <w:txbxContent>
                <w:p w:rsidR="005B7866" w:rsidRPr="00236FD0" w:rsidRDefault="00981940" w:rsidP="00236FD0">
                  <w:pPr>
                    <w:pStyle w:val="Masthead"/>
                  </w:pPr>
                  <w:r>
                    <w:t>Mrs. Fallon’s</w:t>
                  </w:r>
                  <w:r w:rsidR="00144343">
                    <w:t xml:space="preserve"> Classroom Newsletter </w:t>
                  </w:r>
                </w:p>
              </w:txbxContent>
            </v:textbox>
            <w10:wrap anchorx="page" anchory="page"/>
          </v:shape>
        </w:pict>
      </w:r>
      <w:r>
        <w:rPr>
          <w:noProof/>
        </w:rPr>
        <w:pict>
          <v:rect id="_x0000_s1308" style="position:absolute;margin-left:425.1pt;margin-top:36pt;width:135pt;height:81pt;z-index:251658240;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2880;visibility:hidden;mso-position-horizontal-relative:page;mso-position-vertical-relative:page" filled="f" stroked="f">
            <v:textbox style="mso-next-textbox:#_x0000_s1168" inset="0,0,0,0">
              <w:txbxContent>
                <w:p w:rsidR="005B7866" w:rsidRDefault="005B7866" w:rsidP="00F12F72">
                  <w:pPr>
                    <w:pStyle w:val="BodyText"/>
                  </w:pPr>
                </w:p>
              </w:txbxContent>
            </v:textbox>
            <w10:wrap anchorx="page" anchory="page"/>
          </v:shape>
        </w:pict>
      </w:r>
      <w:r>
        <w:rPr>
          <w:noProof/>
        </w:rPr>
        <w:pict>
          <v:shape id="_x0000_s1172" type="#_x0000_t202" style="position:absolute;margin-left:199.2pt;margin-top:519.8pt;width:7.2pt;height:7.2pt;z-index:251643904;visibility:hidden;mso-position-horizontal-relative:page;mso-position-vertical-relative:page" filled="f" stroked="f">
            <v:textbox style="mso-next-textbox:#_x0000_s1172" inset="0,0,0,0">
              <w:txbxContent>
                <w:p w:rsidR="005B7866" w:rsidRDefault="005B7866" w:rsidP="00F12F72">
                  <w:pPr>
                    <w:pStyle w:val="BodyText"/>
                  </w:pPr>
                </w:p>
              </w:txbxContent>
            </v:textbox>
            <w10:wrap anchorx="page" anchory="page"/>
          </v:shape>
        </w:pict>
      </w:r>
      <w:r w:rsidR="005B7866">
        <w:rPr>
          <w:noProof/>
        </w:rPr>
        <w:br w:type="page"/>
      </w:r>
      <w:r>
        <w:rPr>
          <w:noProof/>
        </w:rPr>
        <w:lastRenderedPageBreak/>
        <w:pict>
          <v:shape id="_x0000_s1428" type="#_x0000_t202" style="position:absolute;margin-left:324pt;margin-top:384.75pt;width:243.6pt;height:352.9pt;z-index:251669504;mso-wrap-edited:f;mso-position-horizontal-relative:page;mso-position-vertical-relative:page" wrapcoords="0 0 21600 0 21600 21600 0 21600 0 0" filled="f" stroked="f">
            <v:textbox style="mso-next-textbox:#_x0000_s1428" inset="0,0,0,0">
              <w:txbxContent>
                <w:p w:rsidR="00EA57E3" w:rsidRPr="005C3878" w:rsidRDefault="000D4CE2" w:rsidP="001E5185">
                  <w:pPr>
                    <w:pStyle w:val="BodyText"/>
                    <w:rPr>
                      <w:sz w:val="22"/>
                      <w:szCs w:val="22"/>
                    </w:rPr>
                  </w:pPr>
                  <w:r w:rsidRPr="005C3878">
                    <w:rPr>
                      <w:sz w:val="22"/>
                      <w:szCs w:val="22"/>
                    </w:rPr>
                    <w:t xml:space="preserve">Thank you for giving me the opportunity to teach your history class this year. I am looking forward to this </w:t>
                  </w:r>
                  <w:r w:rsidR="005C3878" w:rsidRPr="005C3878">
                    <w:rPr>
                      <w:sz w:val="22"/>
                      <w:szCs w:val="22"/>
                    </w:rPr>
                    <w:t>new school year</w:t>
                  </w:r>
                  <w:r w:rsidRPr="005C3878">
                    <w:rPr>
                      <w:sz w:val="22"/>
                      <w:szCs w:val="22"/>
                    </w:rPr>
                    <w:t xml:space="preserve">. We’ll learn about some of my </w:t>
                  </w:r>
                  <w:r w:rsidR="00156E2E" w:rsidRPr="005C3878">
                    <w:rPr>
                      <w:sz w:val="22"/>
                      <w:szCs w:val="22"/>
                    </w:rPr>
                    <w:t>favorite</w:t>
                  </w:r>
                  <w:r w:rsidRPr="005C3878">
                    <w:rPr>
                      <w:sz w:val="22"/>
                      <w:szCs w:val="22"/>
                    </w:rPr>
                    <w:t xml:space="preserve"> historical events this year- and we get to </w:t>
                  </w:r>
                  <w:r w:rsidR="00156E2E" w:rsidRPr="005C3878">
                    <w:rPr>
                      <w:sz w:val="22"/>
                      <w:szCs w:val="22"/>
                    </w:rPr>
                    <w:t xml:space="preserve">learn some modern history too! </w:t>
                  </w:r>
                </w:p>
                <w:p w:rsidR="00156E2E" w:rsidRPr="005C3878" w:rsidRDefault="00156E2E" w:rsidP="001E5185">
                  <w:pPr>
                    <w:pStyle w:val="BodyText"/>
                    <w:rPr>
                      <w:sz w:val="22"/>
                      <w:szCs w:val="22"/>
                    </w:rPr>
                  </w:pPr>
                  <w:r w:rsidRPr="005C3878">
                    <w:rPr>
                      <w:sz w:val="22"/>
                      <w:szCs w:val="22"/>
                    </w:rPr>
                    <w:t xml:space="preserve">I think it’s going to be important that you buckle down and take school seriously this year- keep in mind- you </w:t>
                  </w:r>
                  <w:r w:rsidRPr="005C3878">
                    <w:rPr>
                      <w:sz w:val="22"/>
                      <w:szCs w:val="22"/>
                      <w:u w:val="single"/>
                    </w:rPr>
                    <w:t>are</w:t>
                  </w:r>
                  <w:r w:rsidRPr="005C3878">
                    <w:rPr>
                      <w:sz w:val="22"/>
                      <w:szCs w:val="22"/>
                    </w:rPr>
                    <w:t xml:space="preserve"> in high school now. These classes count for credits and cannot be made up in summer school. </w:t>
                  </w:r>
                  <w:r w:rsidR="00786533" w:rsidRPr="005C3878">
                    <w:rPr>
                      <w:sz w:val="22"/>
                      <w:szCs w:val="22"/>
                    </w:rPr>
                    <w:t xml:space="preserve">There are no more “freebie” failures. </w:t>
                  </w:r>
                </w:p>
                <w:p w:rsidR="00156E2E" w:rsidRPr="005C3878" w:rsidRDefault="00156E2E" w:rsidP="001E5185">
                  <w:pPr>
                    <w:pStyle w:val="BodyText"/>
                    <w:rPr>
                      <w:sz w:val="22"/>
                      <w:szCs w:val="22"/>
                    </w:rPr>
                  </w:pPr>
                  <w:r w:rsidRPr="005C3878">
                    <w:rPr>
                      <w:sz w:val="22"/>
                      <w:szCs w:val="22"/>
                    </w:rPr>
                    <w:t xml:space="preserve">I think you’ll notice this year that your classes will be more serious and more will be expected of you. You have to be responsible and work hard this year! </w:t>
                  </w:r>
                  <w:r w:rsidR="00786533" w:rsidRPr="005C3878">
                    <w:rPr>
                      <w:sz w:val="22"/>
                      <w:szCs w:val="22"/>
                    </w:rPr>
                    <w:t>9</w:t>
                  </w:r>
                  <w:r w:rsidR="00786533" w:rsidRPr="005C3878">
                    <w:rPr>
                      <w:sz w:val="22"/>
                      <w:szCs w:val="22"/>
                      <w:vertAlign w:val="superscript"/>
                    </w:rPr>
                    <w:t>th</w:t>
                  </w:r>
                  <w:r w:rsidR="00786533" w:rsidRPr="005C3878">
                    <w:rPr>
                      <w:sz w:val="22"/>
                      <w:szCs w:val="22"/>
                    </w:rPr>
                    <w:t xml:space="preserve"> grade is going to be very different from 8</w:t>
                  </w:r>
                  <w:r w:rsidR="00786533" w:rsidRPr="005C3878">
                    <w:rPr>
                      <w:sz w:val="22"/>
                      <w:szCs w:val="22"/>
                      <w:vertAlign w:val="superscript"/>
                    </w:rPr>
                    <w:t>th</w:t>
                  </w:r>
                  <w:r w:rsidR="00786533" w:rsidRPr="005C3878">
                    <w:rPr>
                      <w:sz w:val="22"/>
                      <w:szCs w:val="22"/>
                    </w:rPr>
                    <w:t xml:space="preserve"> grade. </w:t>
                  </w:r>
                </w:p>
                <w:p w:rsidR="007A459D" w:rsidRPr="005C3878" w:rsidRDefault="007A459D" w:rsidP="001E5185">
                  <w:pPr>
                    <w:pStyle w:val="BodyText"/>
                    <w:rPr>
                      <w:sz w:val="22"/>
                      <w:szCs w:val="22"/>
                    </w:rPr>
                  </w:pPr>
                  <w:r w:rsidRPr="005C3878">
                    <w:rPr>
                      <w:sz w:val="22"/>
                      <w:szCs w:val="22"/>
                    </w:rPr>
                    <w:t xml:space="preserve">This year will be a </w:t>
                  </w:r>
                  <w:r w:rsidRPr="005C3878">
                    <w:rPr>
                      <w:i/>
                      <w:sz w:val="22"/>
                      <w:szCs w:val="22"/>
                    </w:rPr>
                    <w:t>partnership</w:t>
                  </w:r>
                  <w:r w:rsidRPr="005C3878">
                    <w:rPr>
                      <w:sz w:val="22"/>
                      <w:szCs w:val="22"/>
                    </w:rPr>
                    <w:t xml:space="preserve"> and I will do everything I can in order to help you succeed!</w:t>
                  </w:r>
                </w:p>
              </w:txbxContent>
            </v:textbox>
            <w10:wrap anchorx="page" anchory="page"/>
          </v:shape>
        </w:pict>
      </w:r>
      <w:r>
        <w:rPr>
          <w:noProof/>
        </w:rPr>
        <w:pict>
          <v:shape id="_x0000_s1427" type="#_x0000_t202" style="position:absolute;margin-left:333.6pt;margin-top:354.15pt;width:234pt;height:22.3pt;z-index:251668480;mso-wrap-edited:f;mso-position-horizontal-relative:page;mso-position-vertical-relative:page" wrapcoords="0 0 21600 0 21600 21600 0 21600 0 0" filled="f" stroked="f">
            <v:textbox style="mso-next-textbox:#_x0000_s1427;mso-fit-shape-to-text:t" inset="0,0,0,0">
              <w:txbxContent>
                <w:p w:rsidR="00EB10EA" w:rsidRPr="00456E19" w:rsidRDefault="00F575C2" w:rsidP="00F575C2">
                  <w:pPr>
                    <w:pStyle w:val="Heading4"/>
                  </w:pPr>
                  <w:r>
                    <w:t>Thank You Students!</w:t>
                  </w:r>
                </w:p>
              </w:txbxContent>
            </v:textbox>
            <w10:wrap anchorx="page" anchory="page"/>
          </v:shape>
        </w:pict>
      </w:r>
      <w:r>
        <w:rPr>
          <w:noProof/>
        </w:rPr>
        <w:pict>
          <v:shape id="_x0000_s1057" type="#_x0000_t202" style="position:absolute;margin-left:324pt;margin-top:116.05pt;width:234pt;height:189.05pt;z-index:251639808;visibility:visible;mso-wrap-edited:f;mso-position-horizontal-relative:page;mso-position-vertical-relative:page" wrapcoords="0 0 21600 0 21600 21600 0 21600 0 0" filled="f" stroked="f">
            <v:textbox style="mso-next-textbox:#_x0000_s1057" inset="0,0,0,0">
              <w:txbxContent>
                <w:p w:rsidR="00F355C5" w:rsidRDefault="00F355C5" w:rsidP="00DC2208">
                  <w:pPr>
                    <w:pStyle w:val="BodyText2"/>
                  </w:pPr>
                  <w:r>
                    <w:t>Be sure to check out and use Progress Book!</w:t>
                  </w:r>
                </w:p>
                <w:p w:rsidR="00DC2208" w:rsidRDefault="00F355C5" w:rsidP="00DC2208">
                  <w:pPr>
                    <w:pStyle w:val="BodyText2"/>
                  </w:pPr>
                  <w:r>
                    <w:t xml:space="preserve">You will find important classroom information like upcoming assignments, due dates, and grades on my classroom page. </w:t>
                  </w:r>
                </w:p>
                <w:p w:rsidR="00F355C5" w:rsidRDefault="00F355C5" w:rsidP="00DC2208">
                  <w:pPr>
                    <w:pStyle w:val="BodyText2"/>
                  </w:pPr>
                  <w:r>
                    <w:t xml:space="preserve">I will make every attempt at keeping my information up-to-date and the grades current. </w:t>
                  </w:r>
                </w:p>
                <w:p w:rsidR="00F355C5" w:rsidRDefault="00F355C5" w:rsidP="00DC2208">
                  <w:pPr>
                    <w:pStyle w:val="BodyText2"/>
                  </w:pPr>
                </w:p>
                <w:p w:rsidR="00F355C5" w:rsidRDefault="00F355C5" w:rsidP="00DC2208">
                  <w:pPr>
                    <w:pStyle w:val="BodyText2"/>
                  </w:pPr>
                  <w:r>
                    <w:t>If you did not receive a password please contact the school. You can access Progress Book through our school webpage at:</w:t>
                  </w:r>
                </w:p>
                <w:p w:rsidR="00F355C5" w:rsidRDefault="00AC3047" w:rsidP="00DC2208">
                  <w:pPr>
                    <w:pStyle w:val="BodyText2"/>
                  </w:pPr>
                  <w:hyperlink r:id="rId10" w:history="1">
                    <w:r w:rsidR="00F355C5" w:rsidRPr="00452253">
                      <w:rPr>
                        <w:rStyle w:val="Hyperlink"/>
                      </w:rPr>
                      <w:t>www.coventryschools.org</w:t>
                    </w:r>
                  </w:hyperlink>
                </w:p>
                <w:p w:rsidR="00F355C5" w:rsidRDefault="00F355C5" w:rsidP="00DC2208">
                  <w:pPr>
                    <w:pStyle w:val="BodyText2"/>
                  </w:pPr>
                </w:p>
                <w:p w:rsidR="00F355C5" w:rsidRDefault="00F355C5" w:rsidP="00DC2208">
                  <w:pPr>
                    <w:pStyle w:val="BodyText2"/>
                  </w:pPr>
                  <w:r>
                    <w:t>Feel free to email me at:</w:t>
                  </w:r>
                </w:p>
                <w:p w:rsidR="00F355C5" w:rsidRDefault="00AC3047" w:rsidP="00DC2208">
                  <w:pPr>
                    <w:pStyle w:val="BodyText2"/>
                  </w:pPr>
                  <w:hyperlink r:id="rId11" w:history="1">
                    <w:r w:rsidR="00F355C5" w:rsidRPr="00452253">
                      <w:rPr>
                        <w:rStyle w:val="Hyperlink"/>
                      </w:rPr>
                      <w:t>kfallon@coventryschools.org</w:t>
                    </w:r>
                  </w:hyperlink>
                </w:p>
                <w:p w:rsidR="00F355C5" w:rsidRDefault="00F355C5" w:rsidP="00DC2208">
                  <w:pPr>
                    <w:pStyle w:val="BodyText2"/>
                  </w:pPr>
                </w:p>
                <w:p w:rsidR="00F355C5" w:rsidRPr="00DC2208" w:rsidRDefault="00F355C5" w:rsidP="00DC2208">
                  <w:pPr>
                    <w:pStyle w:val="BodyText2"/>
                  </w:pPr>
                </w:p>
                <w:p w:rsidR="00DC2208" w:rsidRPr="00DC2208" w:rsidRDefault="00DC2208" w:rsidP="00DC2208">
                  <w:pPr>
                    <w:pStyle w:val="BodyText2"/>
                  </w:pPr>
                </w:p>
              </w:txbxContent>
            </v:textbox>
            <w10:wrap anchorx="page" anchory="page"/>
          </v:shape>
        </w:pict>
      </w:r>
      <w:r>
        <w:rPr>
          <w:noProof/>
        </w:rPr>
        <w:pict>
          <v:shape id="_x0000_s1331" type="#_x0000_t202" style="position:absolute;margin-left:52.6pt;margin-top:564.8pt;width:234pt;height:172.85pt;z-index:251667456;mso-wrap-edited:f;mso-position-horizontal-relative:page;mso-position-vertical-relative:page" filled="f" stroked="f" strokecolor="maroon">
            <v:textbox style="mso-next-textbox:#_x0000_s1331;mso-fit-shape-to-text:t" inset="0,0,0,0">
              <w:txbxContent>
                <w:p w:rsidR="00647FE7" w:rsidRPr="00F355C5" w:rsidRDefault="00647FE7" w:rsidP="00647FE7">
                  <w:pPr>
                    <w:pStyle w:val="List2"/>
                    <w:numPr>
                      <w:ilvl w:val="0"/>
                      <w:numId w:val="0"/>
                    </w:numPr>
                    <w:tabs>
                      <w:tab w:val="num" w:pos="900"/>
                    </w:tabs>
                    <w:ind w:left="432"/>
                    <w:rPr>
                      <w:sz w:val="22"/>
                      <w:szCs w:val="22"/>
                    </w:rPr>
                  </w:pPr>
                  <w:r w:rsidRPr="00F355C5">
                    <w:rPr>
                      <w:sz w:val="22"/>
                      <w:szCs w:val="22"/>
                    </w:rPr>
                    <w:t>You will need the following supplies this year:</w:t>
                  </w:r>
                </w:p>
                <w:p w:rsidR="0094155C" w:rsidRPr="00F355C5" w:rsidRDefault="001410F7" w:rsidP="00350640">
                  <w:pPr>
                    <w:pStyle w:val="List2"/>
                    <w:tabs>
                      <w:tab w:val="num" w:pos="900"/>
                    </w:tabs>
                    <w:rPr>
                      <w:sz w:val="22"/>
                      <w:szCs w:val="22"/>
                    </w:rPr>
                  </w:pPr>
                  <w:r w:rsidRPr="00F355C5">
                    <w:rPr>
                      <w:sz w:val="22"/>
                      <w:szCs w:val="22"/>
                    </w:rPr>
                    <w:t>Binder/ folder</w:t>
                  </w:r>
                </w:p>
                <w:p w:rsidR="00530AF1" w:rsidRPr="00F355C5" w:rsidRDefault="001410F7" w:rsidP="00350640">
                  <w:pPr>
                    <w:pStyle w:val="List2"/>
                    <w:tabs>
                      <w:tab w:val="num" w:pos="900"/>
                    </w:tabs>
                    <w:rPr>
                      <w:sz w:val="22"/>
                      <w:szCs w:val="22"/>
                    </w:rPr>
                  </w:pPr>
                  <w:r w:rsidRPr="00F355C5">
                    <w:rPr>
                      <w:sz w:val="22"/>
                      <w:szCs w:val="22"/>
                    </w:rPr>
                    <w:t xml:space="preserve"> spiral notebook/notebook paper</w:t>
                  </w:r>
                </w:p>
                <w:p w:rsidR="00530AF1" w:rsidRPr="00F355C5" w:rsidRDefault="00F355C5" w:rsidP="00350640">
                  <w:pPr>
                    <w:pStyle w:val="List2"/>
                    <w:tabs>
                      <w:tab w:val="num" w:pos="900"/>
                    </w:tabs>
                    <w:rPr>
                      <w:sz w:val="22"/>
                      <w:szCs w:val="22"/>
                    </w:rPr>
                  </w:pPr>
                  <w:r w:rsidRPr="00F355C5">
                    <w:rPr>
                      <w:sz w:val="22"/>
                      <w:szCs w:val="22"/>
                    </w:rPr>
                    <w:t>P</w:t>
                  </w:r>
                  <w:r w:rsidR="00530AF1" w:rsidRPr="00F355C5">
                    <w:rPr>
                      <w:sz w:val="22"/>
                      <w:szCs w:val="22"/>
                    </w:rPr>
                    <w:t>encils</w:t>
                  </w:r>
                  <w:r w:rsidRPr="00F355C5">
                    <w:rPr>
                      <w:sz w:val="22"/>
                      <w:szCs w:val="22"/>
                    </w:rPr>
                    <w:t>/pens</w:t>
                  </w:r>
                </w:p>
                <w:p w:rsidR="00530AF1" w:rsidRPr="00F355C5" w:rsidRDefault="00F355C5" w:rsidP="00350640">
                  <w:pPr>
                    <w:pStyle w:val="List2"/>
                    <w:tabs>
                      <w:tab w:val="num" w:pos="900"/>
                    </w:tabs>
                    <w:rPr>
                      <w:sz w:val="22"/>
                      <w:szCs w:val="22"/>
                    </w:rPr>
                  </w:pPr>
                  <w:r w:rsidRPr="00F355C5">
                    <w:rPr>
                      <w:sz w:val="22"/>
                      <w:szCs w:val="22"/>
                    </w:rPr>
                    <w:t>eraser</w:t>
                  </w:r>
                </w:p>
                <w:p w:rsidR="00530AF1" w:rsidRPr="00F355C5" w:rsidRDefault="00F355C5" w:rsidP="00350640">
                  <w:pPr>
                    <w:pStyle w:val="List2"/>
                    <w:tabs>
                      <w:tab w:val="num" w:pos="900"/>
                    </w:tabs>
                    <w:rPr>
                      <w:sz w:val="22"/>
                      <w:szCs w:val="22"/>
                    </w:rPr>
                  </w:pPr>
                  <w:r w:rsidRPr="00F355C5">
                    <w:rPr>
                      <w:sz w:val="22"/>
                      <w:szCs w:val="22"/>
                    </w:rPr>
                    <w:t>white-out</w:t>
                  </w:r>
                </w:p>
                <w:p w:rsidR="00530AF1" w:rsidRPr="00F355C5" w:rsidRDefault="00F355C5" w:rsidP="00350640">
                  <w:pPr>
                    <w:pStyle w:val="List2"/>
                    <w:tabs>
                      <w:tab w:val="num" w:pos="900"/>
                    </w:tabs>
                    <w:rPr>
                      <w:sz w:val="22"/>
                      <w:szCs w:val="22"/>
                    </w:rPr>
                  </w:pPr>
                  <w:r w:rsidRPr="00F355C5">
                    <w:rPr>
                      <w:sz w:val="22"/>
                      <w:szCs w:val="22"/>
                    </w:rPr>
                    <w:t>highlighter</w:t>
                  </w:r>
                </w:p>
                <w:p w:rsidR="0094155C" w:rsidRPr="00F355C5" w:rsidRDefault="00F355C5" w:rsidP="007041E4">
                  <w:pPr>
                    <w:pStyle w:val="List2"/>
                    <w:tabs>
                      <w:tab w:val="num" w:pos="900"/>
                    </w:tabs>
                    <w:ind w:left="432" w:firstLine="0"/>
                    <w:rPr>
                      <w:sz w:val="22"/>
                      <w:szCs w:val="22"/>
                    </w:rPr>
                  </w:pPr>
                  <w:r w:rsidRPr="00F355C5">
                    <w:rPr>
                      <w:sz w:val="22"/>
                      <w:szCs w:val="22"/>
                    </w:rPr>
                    <w:t>coloring utensils- crayons, markers, or colored pencils</w:t>
                  </w:r>
                </w:p>
              </w:txbxContent>
            </v:textbox>
            <w10:wrap anchorx="page" anchory="page"/>
          </v:shape>
        </w:pict>
      </w:r>
      <w:r>
        <w:rPr>
          <w:noProof/>
        </w:rPr>
        <w:pict>
          <v:shape id="_x0000_s1330" type="#_x0000_t202" style="position:absolute;margin-left:63pt;margin-top:545.3pt;width:225pt;height:19.5pt;z-index:251666432;mso-wrap-edited:f;mso-position-horizontal-relative:page;mso-position-vertical-relative:page" filled="f" fillcolor="#9cf" stroked="f" strokecolor="red">
            <v:textbox style="mso-next-textbox:#_x0000_s1330;mso-fit-shape-to-text:t" inset="0,0,0,0">
              <w:txbxContent>
                <w:p w:rsidR="0094155C" w:rsidRPr="00456E19" w:rsidRDefault="00F355C5" w:rsidP="0094155C">
                  <w:pPr>
                    <w:pStyle w:val="Heading2"/>
                  </w:pPr>
                  <w:r>
                    <w:t>School Supplies:</w:t>
                  </w:r>
                  <w:r w:rsidR="0094155C">
                    <w:t xml:space="preserve"> </w:t>
                  </w:r>
                </w:p>
              </w:txbxContent>
            </v:textbox>
            <w10:wrap anchorx="page" anchory="page"/>
          </v:shape>
        </w:pict>
      </w:r>
      <w:r>
        <w:rPr>
          <w:noProof/>
        </w:rPr>
        <w:pict>
          <v:shape id="_x0000_s1476" type="#_x0000_t202" style="position:absolute;margin-left:-44.4pt;margin-top:29.75pt;width:242.4pt;height:32.3pt;z-index:251677696" filled="f" stroked="f">
            <v:textbox style="mso-next-textbox:#_x0000_s1476;mso-fit-shape-to-text:t">
              <w:txbxContent>
                <w:p w:rsidR="000C2ED6" w:rsidRPr="002853B2" w:rsidRDefault="001410F7" w:rsidP="000C2ED6">
                  <w:pPr>
                    <w:pStyle w:val="Heading1"/>
                    <w:rPr>
                      <w:noProof/>
                    </w:rPr>
                  </w:pPr>
                  <w:r>
                    <w:rPr>
                      <w:noProof/>
                    </w:rPr>
                    <w:t>Late Work</w:t>
                  </w:r>
                </w:p>
              </w:txbxContent>
            </v:textbox>
            <w10:wrap type="square"/>
          </v:shape>
        </w:pict>
      </w:r>
      <w:r>
        <w:rPr>
          <w:noProof/>
        </w:rPr>
        <w:pict>
          <v:shape id="_x0000_s1437" type="#_x0000_t202" style="position:absolute;margin-left:52.6pt;margin-top:115.4pt;width:225pt;height:184.4pt;z-index:251670528;mso-position-horizontal-relative:page;mso-position-vertical-relative:page" filled="f" stroked="f">
            <v:textbox style="mso-next-textbox:#_x0000_s1437" inset="0,0,0,0">
              <w:txbxContent>
                <w:p w:rsidR="00852988" w:rsidRPr="00F6665B" w:rsidRDefault="001410F7" w:rsidP="00F6665B">
                  <w:pPr>
                    <w:pStyle w:val="BodyText"/>
                  </w:pPr>
                  <w:r>
                    <w:t>It is your responsibility to get any late work due to absences. There will be a make-up work folder for each class period and you need to go to the folder and get any work that you missed. If you have any questions feel free to see either myself or someone in class. You are expected to turn in any late work after you have completed it.</w:t>
                  </w:r>
                </w:p>
                <w:p w:rsidR="00852988" w:rsidRPr="00F6665B" w:rsidRDefault="001410F7" w:rsidP="00F6665B">
                  <w:pPr>
                    <w:pStyle w:val="BodyText"/>
                  </w:pPr>
                  <w:r>
                    <w:t>9</w:t>
                  </w:r>
                  <w:r w:rsidRPr="001410F7">
                    <w:rPr>
                      <w:vertAlign w:val="superscript"/>
                    </w:rPr>
                    <w:t>th</w:t>
                  </w:r>
                  <w:r>
                    <w:t xml:space="preserve"> grade teachers do not accept late work so it is your responsibility to keep up with your assignments and keep track of any missing or late work and turn it in on time!</w:t>
                  </w:r>
                </w:p>
                <w:p w:rsidR="00852988" w:rsidRDefault="00852988"/>
              </w:txbxContent>
            </v:textbox>
            <w10:wrap anchorx="page" anchory="page"/>
          </v:shape>
        </w:pict>
      </w:r>
      <w:r>
        <w:rPr>
          <w:noProof/>
          <w:lang w:eastAsia="ja-JP"/>
        </w:rPr>
        <w:pict>
          <v:shape id="_x0000_s1477" type="#_x0000_t202" style="position:absolute;margin-left:203.65pt;margin-top:29.5pt;width:252.45pt;height:32.3pt;z-index:251678720" filled="f" stroked="f">
            <v:textbox style="mso-fit-shape-to-text:t">
              <w:txbxContent>
                <w:p w:rsidR="00681C27" w:rsidRPr="002853B2" w:rsidRDefault="00F355C5" w:rsidP="00F355C5">
                  <w:pPr>
                    <w:pStyle w:val="Heading1"/>
                    <w:jc w:val="center"/>
                    <w:rPr>
                      <w:noProof/>
                    </w:rPr>
                  </w:pPr>
                  <w:r>
                    <w:rPr>
                      <w:noProof/>
                    </w:rPr>
                    <w:t>Parents:</w:t>
                  </w:r>
                </w:p>
              </w:txbxContent>
            </v:textbox>
            <w10:wrap type="square"/>
          </v:shape>
        </w:pict>
      </w:r>
      <w:r>
        <w:rPr>
          <w:noProof/>
        </w:rPr>
        <w:pict>
          <v:shape id="_x0000_s1328" type="#_x0000_t202" style="position:absolute;margin-left:54pt;margin-top:306pt;width:225pt;height:19.5pt;z-index:251664384;mso-wrap-edited:f;mso-position-horizontal-relative:page;mso-position-vertical-relative:page" wrapcoords="0 0 21600 0 21600 21600 0 21600 0 0" filled="f" stroked="f">
            <v:textbox style="mso-next-textbox:#_x0000_s1328;mso-fit-shape-to-text:t" inset="0,0,0,0">
              <w:txbxContent>
                <w:p w:rsidR="00605769" w:rsidRPr="00456E19" w:rsidRDefault="00605769" w:rsidP="00605769">
                  <w:pPr>
                    <w:pStyle w:val="Heading2"/>
                  </w:pPr>
                  <w:r>
                    <w:t>Reminders</w:t>
                  </w:r>
                  <w:r w:rsidR="009A266F">
                    <w:t xml:space="preserve"> to Students</w:t>
                  </w:r>
                </w:p>
              </w:txbxContent>
            </v:textbox>
            <w10:wrap anchorx="page" anchory="page"/>
          </v:shape>
        </w:pict>
      </w:r>
      <w:r>
        <w:rPr>
          <w:noProof/>
        </w:rPr>
        <w:pict>
          <v:shape id="_x0000_s1316" type="#_x0000_t202" style="position:absolute;margin-left:54pt;margin-top:126pt;width:234pt;height:99pt;z-index:251663360;mso-position-horizontal-relative:page;mso-position-vertical-relative:page" filled="f" stroked="f">
            <v:textbox style="mso-next-textbox:#_x0000_s1316" inset="0,0,0,0">
              <w:txbxContent>
                <w:p w:rsidR="00CC3F51" w:rsidRDefault="00CC3F51"/>
              </w:txbxContent>
            </v:textbox>
            <w10:wrap anchorx="page" anchory="page"/>
          </v:shape>
        </w:pict>
      </w:r>
      <w:r>
        <w:rPr>
          <w:noProof/>
        </w:rPr>
        <w:pict>
          <v:shape id="_x0000_s1329" type="#_x0000_t202" style="position:absolute;margin-left:54pt;margin-top:333pt;width:234pt;height:76.35pt;z-index:251665408;mso-wrap-edited:f;mso-position-horizontal-relative:page;mso-position-vertical-relative:page" wrapcoords="0 0 21600 0 21600 21600 0 21600 0 0" filled="f" stroked="f">
            <v:textbox style="mso-next-textbox:#_x0000_s1329;mso-fit-shape-to-text:t" inset="0,0,0,0">
              <w:txbxContent>
                <w:p w:rsidR="00605769" w:rsidRDefault="001410F7" w:rsidP="00605769">
                  <w:pPr>
                    <w:pStyle w:val="List"/>
                  </w:pPr>
                  <w:r>
                    <w:t>Come to class on time</w:t>
                  </w:r>
                </w:p>
                <w:p w:rsidR="007F360F" w:rsidRDefault="001410F7" w:rsidP="00A3453A">
                  <w:pPr>
                    <w:pStyle w:val="List"/>
                  </w:pPr>
                  <w:r>
                    <w:t>Come to class prepared- YES- you need your book everyday!</w:t>
                  </w:r>
                </w:p>
                <w:p w:rsidR="00605769" w:rsidRPr="00605769" w:rsidRDefault="001410F7" w:rsidP="00A3453A">
                  <w:pPr>
                    <w:pStyle w:val="List"/>
                  </w:pPr>
                  <w:r>
                    <w:t>Be willing to learn!</w:t>
                  </w:r>
                  <w:r w:rsidR="00AD148A">
                    <w:t xml:space="preserve"> </w:t>
                  </w:r>
                </w:p>
              </w:txbxContent>
            </v:textbox>
            <w10:wrap anchorx="page" anchory="page"/>
          </v:shape>
        </w:pict>
      </w:r>
      <w:r>
        <w:rPr>
          <w:noProof/>
        </w:rPr>
        <w:pict>
          <v:shape id="_x0000_s1451" type="#_x0000_t202" style="position:absolute;margin-left:90pt;margin-top:414pt;width:156.25pt;height:133.9pt;z-index:251671552;mso-wrap-style:none;mso-position-horizontal-relative:page;mso-position-vertical-relative:page" filled="f" stroked="f">
            <v:textbox style="mso-next-textbox:#_x0000_s1451;mso-fit-shape-to-text:t" inset="0,0,0,0">
              <w:txbxContent>
                <w:p w:rsidR="000877A4" w:rsidRPr="000877A4" w:rsidRDefault="00AC3047">
                  <w:r>
                    <w:pict>
                      <v:shape id="_x0000_i1029" type="#_x0000_t75" style="width:156.55pt;height:133.95pt">
                        <v:imagedata r:id="rId12" o:title="MMj02836160000[1]"/>
                        <o:lock v:ext="edit" cropping="t"/>
                      </v:shape>
                    </w:pict>
                  </w:r>
                </w:p>
              </w:txbxContent>
            </v:textbox>
            <w10:wrap anchorx="page" anchory="page"/>
          </v:shape>
        </w:pict>
      </w:r>
      <w:r>
        <w:rPr>
          <w:noProof/>
        </w:rPr>
        <w:pict>
          <v:group id="_x0000_s1429" style="position:absolute;margin-left:27pt;margin-top:36.15pt;width:558pt;height:710.85pt;z-index:251640832;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Pr>
          <w:noProof/>
        </w:rPr>
        <w:pict>
          <v:shape id="_x0000_s1149" type="#_x0000_t202" style="position:absolute;margin-left:160.95pt;margin-top:41.15pt;width:289.05pt;height:19.5pt;z-index:251641856;mso-position-horizontal-relative:page;mso-position-vertical-relative:page" filled="f" stroked="f">
            <v:textbox style="mso-next-textbox:#_x0000_s1149;mso-fit-shape-to-text:t" inset="0,0,0,0">
              <w:txbxContent>
                <w:p w:rsidR="005B7866" w:rsidRPr="00D502D3" w:rsidRDefault="009E4798" w:rsidP="00D502D3">
                  <w:pPr>
                    <w:pStyle w:val="PageTitleNumber"/>
                  </w:pPr>
                  <w:r>
                    <w:t>M</w:t>
                  </w:r>
                  <w:r w:rsidR="001410F7">
                    <w:t>rs. Fallon</w:t>
                  </w:r>
                  <w:r w:rsidR="008C7FE0">
                    <w:t>’s Classroom Newsletter</w:t>
                  </w:r>
                  <w:r w:rsidR="005848F0">
                    <w:t xml:space="preserve">   Page 2</w:t>
                  </w:r>
                </w:p>
              </w:txbxContent>
            </v:textbox>
            <w10:wrap anchorx="page" anchory="page"/>
          </v:shape>
        </w:pict>
      </w:r>
      <w:r>
        <w:rPr>
          <w:noProof/>
        </w:rPr>
        <w:pict>
          <v:shape id="_x0000_s1176" type="#_x0000_t202" style="position:absolute;margin-left:200pt;margin-top:97pt;width:7.2pt;height:7.2pt;z-index:251644928;visibility:hidden;mso-position-horizontal-relative:page;mso-position-vertical-relative:page" filled="f" stroked="f">
            <v:textbox style="mso-next-textbox:#_x0000_s1176" inset="0,0,0,0">
              <w:txbxContent>
                <w:p w:rsidR="005B7866" w:rsidRDefault="005B7866" w:rsidP="00F12F72">
                  <w:pPr>
                    <w:pStyle w:val="BodyText"/>
                  </w:pPr>
                </w:p>
              </w:txbxContent>
            </v:textbox>
            <w10:wrap anchorx="page" anchory="page"/>
          </v:shape>
        </w:pict>
      </w:r>
      <w:r>
        <w:rPr>
          <w:noProof/>
        </w:rPr>
        <w:pict>
          <v:shape id="_x0000_s1180" type="#_x0000_t202" style="position:absolute;margin-left:201pt;margin-top:351pt;width:7.2pt;height:7.2pt;z-index:251645952;visibility:hidden;mso-position-horizontal-relative:page;mso-position-vertical-relative:page" filled="f" stroked="f">
            <v:textbox style="mso-next-textbox:#_x0000_s1180" inset="0,0,0,0">
              <w:txbxContent>
                <w:p w:rsidR="005B7866" w:rsidRDefault="005B7866" w:rsidP="00F12F72">
                  <w:pPr>
                    <w:pStyle w:val="BodyText"/>
                  </w:pPr>
                </w:p>
              </w:txbxContent>
            </v:textbox>
            <w10:wrap anchorx="page" anchory="page"/>
          </v:shape>
        </w:pict>
      </w:r>
      <w:r>
        <w:rPr>
          <w:noProof/>
        </w:rPr>
        <w:pict>
          <v:shape id="_x0000_s1184" type="#_x0000_t202" style="position:absolute;margin-left:201pt;margin-top:604pt;width:7.2pt;height:7.2pt;z-index:251646976;visibility:hidden;mso-position-horizontal-relative:page;mso-position-vertical-relative:page" filled="f" stroked="f">
            <v:textbox style="mso-next-textbox:#_x0000_s1184" inset="0,0,0,0">
              <w:txbxContent>
                <w:p w:rsidR="005B7866" w:rsidRDefault="005B7866" w:rsidP="00F12F72">
                  <w:pPr>
                    <w:pStyle w:val="BodyText"/>
                  </w:pPr>
                </w:p>
              </w:txbxContent>
            </v:textbox>
            <w10:wrap anchorx="page" anchory="page"/>
          </v:shape>
        </w:pict>
      </w:r>
      <w:r>
        <w:rPr>
          <w:noProof/>
        </w:rPr>
        <w:pict>
          <v:shape id="_x0000_s1188" type="#_x0000_t202" style="position:absolute;margin-left:43pt;margin-top:98pt;width:7.2pt;height:7.2pt;z-index:251648000;visibility:hidden;mso-position-horizontal-relative:page;mso-position-vertical-relative:page" filled="f" stroked="f">
            <v:textbox style="mso-next-textbox:#_x0000_s1188" inset="0,0,0,0">
              <w:txbxContent>
                <w:p w:rsidR="005B7866" w:rsidRDefault="005B7866" w:rsidP="00F12F72">
                  <w:pPr>
                    <w:pStyle w:val="BodyText"/>
                  </w:pPr>
                </w:p>
              </w:txbxContent>
            </v:textbox>
            <w10:wrap anchorx="page" anchory="page"/>
          </v:shape>
        </w:pict>
      </w:r>
      <w:r>
        <w:rPr>
          <w:noProof/>
        </w:rPr>
        <w:pict>
          <v:shape id="_x0000_s1192" type="#_x0000_t202" style="position:absolute;margin-left:43.2pt;margin-top:451pt;width:7.2pt;height:7.2pt;z-index:251649024;visibility:hidden;mso-position-horizontal-relative:page;mso-position-vertical-relative:page" filled="f" stroked="f">
            <v:textbox style="mso-next-textbox:#_x0000_s1192" inset="0,0,0,0">
              <w:txbxContent>
                <w:p w:rsidR="005B7866" w:rsidRDefault="005B7866" w:rsidP="00F12F72">
                  <w:pPr>
                    <w:pStyle w:val="BodyText"/>
                  </w:pPr>
                </w:p>
              </w:txbxContent>
            </v:textbox>
            <w10:wrap anchorx="page" anchory="page"/>
          </v:shape>
        </w:pict>
      </w:r>
      <w:r>
        <w:rPr>
          <w:noProof/>
        </w:rPr>
        <w:pict>
          <v:shape id="_x0000_s1196" type="#_x0000_t202" style="position:absolute;margin-left:200pt;margin-top:82.8pt;width:7.2pt;height:7.2pt;z-index:251650048;visibility:hidden;mso-position-horizontal-relative:page;mso-position-vertical-relative:page" filled="f" stroked="f">
            <v:textbox style="mso-next-textbox:#_x0000_s1196" inset="0,0,0,0">
              <w:txbxContent>
                <w:p w:rsidR="005B7866" w:rsidRDefault="005B7866" w:rsidP="00F12F72">
                  <w:pPr>
                    <w:pStyle w:val="BodyText"/>
                  </w:pPr>
                </w:p>
              </w:txbxContent>
            </v:textbox>
            <w10:wrap anchorx="page" anchory="page"/>
          </v:shape>
        </w:pict>
      </w:r>
      <w:r>
        <w:rPr>
          <w:noProof/>
        </w:rPr>
        <w:pict>
          <v:shape id="_x0000_s1200" type="#_x0000_t202" style="position:absolute;margin-left:198.2pt;margin-top:319pt;width:7.2pt;height:7.2pt;z-index:251651072;visibility:hidden;mso-position-horizontal-relative:page;mso-position-vertical-relative:page" filled="f" stroked="f">
            <v:textbox style="mso-next-textbox:#_x0000_s1200" inset="0,0,0,0">
              <w:txbxContent>
                <w:p w:rsidR="005B7866" w:rsidRDefault="005B7866" w:rsidP="00F12F72">
                  <w:pPr>
                    <w:pStyle w:val="BodyText"/>
                  </w:pPr>
                </w:p>
              </w:txbxContent>
            </v:textbox>
            <w10:wrap anchorx="page" anchory="page"/>
          </v:shape>
        </w:pict>
      </w:r>
      <w:r>
        <w:rPr>
          <w:noProof/>
        </w:rPr>
        <w:pict>
          <v:shape id="_x0000_s1204" type="#_x0000_t202" style="position:absolute;margin-left:199pt;margin-top:546pt;width:7.2pt;height:7.2pt;z-index:251652096;visibility:hidden;mso-position-horizontal-relative:page;mso-position-vertical-relative:page" filled="f" stroked="f">
            <v:textbox style="mso-next-textbox:#_x0000_s1204" inset="0,0,0,0">
              <w:txbxContent>
                <w:p w:rsidR="005B7866" w:rsidRDefault="005B7866" w:rsidP="00F12F72">
                  <w:pPr>
                    <w:pStyle w:val="BodyText"/>
                  </w:pPr>
                </w:p>
              </w:txbxContent>
            </v:textbox>
            <w10:wrap anchorx="page" anchory="page"/>
          </v:shape>
        </w:pict>
      </w:r>
      <w:r>
        <w:rPr>
          <w:noProof/>
        </w:rPr>
        <w:pict>
          <v:shape id="_x0000_s1208" type="#_x0000_t202" style="position:absolute;margin-left:43pt;margin-top:98pt;width:7.2pt;height:7.2pt;z-index:251653120;visibility:hidden;mso-position-horizontal-relative:page;mso-position-vertical-relative:page" filled="f" stroked="f">
            <v:textbox style="mso-next-textbox:#_x0000_s1208" inset="0,0,0,0">
              <w:txbxContent>
                <w:p w:rsidR="005B7866" w:rsidRDefault="005B7866" w:rsidP="00F12F72">
                  <w:pPr>
                    <w:pStyle w:val="BodyText"/>
                  </w:pPr>
                </w:p>
              </w:txbxContent>
            </v:textbox>
            <w10:wrap anchorx="page" anchory="page"/>
          </v:shape>
        </w:pict>
      </w:r>
      <w:r>
        <w:rPr>
          <w:noProof/>
        </w:rPr>
        <w:pict>
          <v:shape id="_x0000_s1212" type="#_x0000_t202" style="position:absolute;margin-left:42.2pt;margin-top:436.8pt;width:7.2pt;height:7.2pt;z-index:251654144;visibility:hidden;mso-position-horizontal-relative:page;mso-position-vertical-relative:page" filled="f" stroked="f">
            <v:textbox style="mso-next-textbox:#_x0000_s1212" inset="0,0,0,0">
              <w:txbxContent>
                <w:p w:rsidR="005B7866" w:rsidRDefault="005B7866" w:rsidP="00F12F72">
                  <w:pPr>
                    <w:pStyle w:val="BodyText"/>
                  </w:pPr>
                </w:p>
              </w:txbxContent>
            </v:textbox>
            <w10:wrap anchorx="page" anchory="page"/>
          </v:shape>
        </w:pict>
      </w:r>
      <w:r>
        <w:rPr>
          <w:noProof/>
        </w:rPr>
        <w:pict>
          <v:shape id="_x0000_s1244" type="#_x0000_t202" style="position:absolute;margin-left:200pt;margin-top:22pt;width:7.2pt;height:7.2pt;z-index:251655168;visibility:hidden;mso-position-horizontal-relative:page;mso-position-vertical-relative:page" filled="f" stroked="f">
            <v:textbox style="mso-next-textbox:#_x0000_s1244" inset="0,0,0,0">
              <w:txbxContent>
                <w:p w:rsidR="005B7866" w:rsidRDefault="005B7866" w:rsidP="00F12F72">
                  <w:pPr>
                    <w:pStyle w:val="BodyText"/>
                  </w:pPr>
                </w:p>
              </w:txbxContent>
            </v:textbox>
            <w10:wrap anchorx="page" anchory="page"/>
          </v:shape>
        </w:pict>
      </w:r>
      <w:r>
        <w:rPr>
          <w:noProof/>
        </w:rPr>
        <w:pict>
          <v:shape id="_x0000_s1248" type="#_x0000_t202" style="position:absolute;margin-left:201pt;margin-top:213.8pt;width:7.2pt;height:7.2pt;z-index:251656192;visibility:hidden;mso-position-horizontal-relative:page;mso-position-vertical-relative:page" filled="f" stroked="f">
            <v:textbox style="mso-next-textbox:#_x0000_s1248" inset="0,0,0,0">
              <w:txbxContent>
                <w:p w:rsidR="005B7866" w:rsidRDefault="005B7866" w:rsidP="00F12F72">
                  <w:pPr>
                    <w:pStyle w:val="BodyText"/>
                  </w:pPr>
                </w:p>
              </w:txbxContent>
            </v:textbox>
            <w10:wrap anchorx="page" anchory="page"/>
          </v:shape>
        </w:pict>
      </w:r>
      <w:r>
        <w:rPr>
          <w:noProof/>
        </w:rPr>
        <w:pict>
          <v:shape id="_x0000_s1252" type="#_x0000_t202" style="position:absolute;margin-left:202pt;margin-top:362pt;width:7.2pt;height:7.2pt;z-index:251657216;visibility:hidden;mso-position-horizontal-relative:page;mso-position-vertical-relative:page" filled="f" stroked="f">
            <v:textbox style="mso-next-textbox:#_x0000_s1252" inset="0,0,0,0">
              <w:txbxContent>
                <w:p w:rsidR="005B7866" w:rsidRDefault="005B7866"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B0" w:rsidRDefault="00E60CB0">
      <w:r>
        <w:separator/>
      </w:r>
    </w:p>
  </w:endnote>
  <w:endnote w:type="continuationSeparator" w:id="0">
    <w:p w:rsidR="00E60CB0" w:rsidRDefault="00E60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B0" w:rsidRDefault="00E60CB0">
      <w:r>
        <w:separator/>
      </w:r>
    </w:p>
  </w:footnote>
  <w:footnote w:type="continuationSeparator" w:id="0">
    <w:p w:rsidR="00E60CB0" w:rsidRDefault="00E60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CB3428"/>
    <w:multiLevelType w:val="hybridMultilevel"/>
    <w:tmpl w:val="32FE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5556A19"/>
    <w:multiLevelType w:val="hybridMultilevel"/>
    <w:tmpl w:val="050603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5"/>
  </w:num>
  <w:num w:numId="14">
    <w:abstractNumId w:val="13"/>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6A8"/>
    <w:rsid w:val="000877A4"/>
    <w:rsid w:val="000C2ED6"/>
    <w:rsid w:val="000D4CE2"/>
    <w:rsid w:val="000D5D3D"/>
    <w:rsid w:val="000E32BD"/>
    <w:rsid w:val="000F6884"/>
    <w:rsid w:val="001214FA"/>
    <w:rsid w:val="001410F7"/>
    <w:rsid w:val="00144343"/>
    <w:rsid w:val="0014699E"/>
    <w:rsid w:val="00156E2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84F12"/>
    <w:rsid w:val="002B1E02"/>
    <w:rsid w:val="002C08BC"/>
    <w:rsid w:val="002C35F7"/>
    <w:rsid w:val="002D2D8A"/>
    <w:rsid w:val="002D7157"/>
    <w:rsid w:val="002F0AEB"/>
    <w:rsid w:val="0033356B"/>
    <w:rsid w:val="00350640"/>
    <w:rsid w:val="003610D4"/>
    <w:rsid w:val="003743CF"/>
    <w:rsid w:val="003763D1"/>
    <w:rsid w:val="00380B5D"/>
    <w:rsid w:val="00380C9F"/>
    <w:rsid w:val="00394ED5"/>
    <w:rsid w:val="003A44AF"/>
    <w:rsid w:val="003B7587"/>
    <w:rsid w:val="003C1C93"/>
    <w:rsid w:val="003C2170"/>
    <w:rsid w:val="003E0B50"/>
    <w:rsid w:val="004203BE"/>
    <w:rsid w:val="00453D3E"/>
    <w:rsid w:val="00456E19"/>
    <w:rsid w:val="004629DF"/>
    <w:rsid w:val="0048007A"/>
    <w:rsid w:val="004B2483"/>
    <w:rsid w:val="004B2E97"/>
    <w:rsid w:val="004C1FC0"/>
    <w:rsid w:val="004C787F"/>
    <w:rsid w:val="00500827"/>
    <w:rsid w:val="00516F08"/>
    <w:rsid w:val="00523ABD"/>
    <w:rsid w:val="00524BBD"/>
    <w:rsid w:val="00530AF1"/>
    <w:rsid w:val="005506E3"/>
    <w:rsid w:val="005577F7"/>
    <w:rsid w:val="005848F0"/>
    <w:rsid w:val="00593D63"/>
    <w:rsid w:val="0059690B"/>
    <w:rsid w:val="005B4F56"/>
    <w:rsid w:val="005B7866"/>
    <w:rsid w:val="005C3878"/>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86533"/>
    <w:rsid w:val="007916A9"/>
    <w:rsid w:val="007A459D"/>
    <w:rsid w:val="007A4C2C"/>
    <w:rsid w:val="007A6666"/>
    <w:rsid w:val="007B2BC2"/>
    <w:rsid w:val="007B3172"/>
    <w:rsid w:val="007D138D"/>
    <w:rsid w:val="007D7F35"/>
    <w:rsid w:val="007E37A0"/>
    <w:rsid w:val="007F360F"/>
    <w:rsid w:val="007F3FA8"/>
    <w:rsid w:val="008042A1"/>
    <w:rsid w:val="00805DBA"/>
    <w:rsid w:val="00835E85"/>
    <w:rsid w:val="00841065"/>
    <w:rsid w:val="0084273F"/>
    <w:rsid w:val="00851A42"/>
    <w:rsid w:val="00852988"/>
    <w:rsid w:val="00885059"/>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1940"/>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047"/>
    <w:rsid w:val="00AC3FF1"/>
    <w:rsid w:val="00AD148A"/>
    <w:rsid w:val="00AE5663"/>
    <w:rsid w:val="00B00C94"/>
    <w:rsid w:val="00B449D0"/>
    <w:rsid w:val="00B55990"/>
    <w:rsid w:val="00B62ACF"/>
    <w:rsid w:val="00B66FC2"/>
    <w:rsid w:val="00B71E36"/>
    <w:rsid w:val="00B87FC2"/>
    <w:rsid w:val="00BA396A"/>
    <w:rsid w:val="00BA7E32"/>
    <w:rsid w:val="00BB757B"/>
    <w:rsid w:val="00BD1DAC"/>
    <w:rsid w:val="00BD6662"/>
    <w:rsid w:val="00C1656B"/>
    <w:rsid w:val="00C26529"/>
    <w:rsid w:val="00C446BE"/>
    <w:rsid w:val="00C54BC7"/>
    <w:rsid w:val="00C55100"/>
    <w:rsid w:val="00C55FAA"/>
    <w:rsid w:val="00C77B2C"/>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12A0"/>
    <w:rsid w:val="00DF3CC2"/>
    <w:rsid w:val="00E247EF"/>
    <w:rsid w:val="00E546A8"/>
    <w:rsid w:val="00E60CB0"/>
    <w:rsid w:val="00E76CCF"/>
    <w:rsid w:val="00E97DCF"/>
    <w:rsid w:val="00EA57E3"/>
    <w:rsid w:val="00EB10EA"/>
    <w:rsid w:val="00EC3FEA"/>
    <w:rsid w:val="00F12F72"/>
    <w:rsid w:val="00F340E7"/>
    <w:rsid w:val="00F355C5"/>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3"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F355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fallon@coventryschools.org" TargetMode="External"/><Relationship Id="rId5" Type="http://schemas.openxmlformats.org/officeDocument/2006/relationships/webSettings" Target="webSettings.xml"/><Relationship Id="rId10" Type="http://schemas.openxmlformats.org/officeDocument/2006/relationships/hyperlink" Target="http://www.coventryschools.org" TargetMode="Externa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6</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45</CharactersWithSpaces>
  <SharedDoc>false</SharedDoc>
  <HLinks>
    <vt:vector size="12" baseType="variant">
      <vt:variant>
        <vt:i4>7077972</vt:i4>
      </vt:variant>
      <vt:variant>
        <vt:i4>3</vt:i4>
      </vt:variant>
      <vt:variant>
        <vt:i4>0</vt:i4>
      </vt:variant>
      <vt:variant>
        <vt:i4>5</vt:i4>
      </vt:variant>
      <vt:variant>
        <vt:lpwstr>mailto:kfallon@coventryschools.org</vt:lpwstr>
      </vt:variant>
      <vt:variant>
        <vt:lpwstr/>
      </vt:variant>
      <vt:variant>
        <vt:i4>2949227</vt:i4>
      </vt:variant>
      <vt:variant>
        <vt:i4>0</vt:i4>
      </vt:variant>
      <vt:variant>
        <vt:i4>0</vt:i4>
      </vt:variant>
      <vt:variant>
        <vt:i4>5</vt:i4>
      </vt:variant>
      <vt:variant>
        <vt:lpwstr>http://www.coventryschools.org/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cp:lastModifiedBy>Kim</cp:lastModifiedBy>
  <cp:revision>6</cp:revision>
  <cp:lastPrinted>2013-08-07T23:43:00Z</cp:lastPrinted>
  <dcterms:created xsi:type="dcterms:W3CDTF">2008-08-25T10:48:00Z</dcterms:created>
  <dcterms:modified xsi:type="dcterms:W3CDTF">2013-08-07T23:43:00Z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